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05" w:rsidRPr="00D94EC2" w:rsidRDefault="00F27805" w:rsidP="00F27805">
      <w:pPr>
        <w:jc w:val="center"/>
        <w:rPr>
          <w:sz w:val="24"/>
          <w:szCs w:val="24"/>
        </w:rPr>
      </w:pPr>
      <w:r w:rsidRPr="00D94EC2">
        <w:rPr>
          <w:sz w:val="24"/>
          <w:szCs w:val="24"/>
        </w:rPr>
        <w:t>Рекомендации публичного слушания</w:t>
      </w:r>
    </w:p>
    <w:p w:rsidR="00F27805" w:rsidRPr="00D94EC2" w:rsidRDefault="00F27805" w:rsidP="00F27805">
      <w:pPr>
        <w:rPr>
          <w:sz w:val="24"/>
          <w:szCs w:val="24"/>
        </w:rPr>
      </w:pPr>
    </w:p>
    <w:p w:rsidR="00F27805" w:rsidRPr="00D94EC2" w:rsidRDefault="00F27805" w:rsidP="00F27805">
      <w:pPr>
        <w:ind w:firstLine="708"/>
        <w:jc w:val="both"/>
        <w:rPr>
          <w:sz w:val="24"/>
          <w:szCs w:val="24"/>
        </w:rPr>
      </w:pPr>
      <w:r w:rsidRPr="00D94EC2">
        <w:rPr>
          <w:sz w:val="24"/>
          <w:szCs w:val="24"/>
        </w:rPr>
        <w:t>Публичные слушания, назначенн</w:t>
      </w:r>
      <w:r>
        <w:rPr>
          <w:sz w:val="24"/>
          <w:szCs w:val="24"/>
        </w:rPr>
        <w:t>ые</w:t>
      </w:r>
      <w:r w:rsidRPr="00D94EC2">
        <w:rPr>
          <w:sz w:val="24"/>
          <w:szCs w:val="24"/>
        </w:rPr>
        <w:t xml:space="preserve"> Распоряжением Главы </w:t>
      </w:r>
      <w:proofErr w:type="spellStart"/>
      <w:r w:rsidRPr="00D94EC2">
        <w:rPr>
          <w:sz w:val="24"/>
          <w:szCs w:val="24"/>
        </w:rPr>
        <w:t>Калевальского</w:t>
      </w:r>
      <w:proofErr w:type="spellEnd"/>
      <w:r w:rsidRPr="00D94EC2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городского поселения</w:t>
      </w:r>
      <w:r w:rsidRPr="00D94EC2">
        <w:rPr>
          <w:sz w:val="24"/>
          <w:szCs w:val="24"/>
        </w:rPr>
        <w:t xml:space="preserve"> от </w:t>
      </w:r>
      <w:r>
        <w:rPr>
          <w:sz w:val="24"/>
          <w:szCs w:val="24"/>
        </w:rPr>
        <w:t>15.08.2023 года №11</w:t>
      </w:r>
      <w:r w:rsidRPr="00D94EC2">
        <w:rPr>
          <w:sz w:val="24"/>
          <w:szCs w:val="24"/>
        </w:rPr>
        <w:t>-Г</w:t>
      </w:r>
      <w:r>
        <w:rPr>
          <w:sz w:val="24"/>
          <w:szCs w:val="24"/>
        </w:rPr>
        <w:t>П</w:t>
      </w:r>
      <w:r w:rsidRPr="00D94EC2">
        <w:rPr>
          <w:sz w:val="24"/>
          <w:szCs w:val="24"/>
        </w:rPr>
        <w:t>.</w:t>
      </w:r>
    </w:p>
    <w:p w:rsidR="00F27805" w:rsidRPr="00703756" w:rsidRDefault="00F27805" w:rsidP="00F27805">
      <w:pPr>
        <w:jc w:val="both"/>
        <w:rPr>
          <w:sz w:val="24"/>
          <w:szCs w:val="24"/>
        </w:rPr>
      </w:pPr>
      <w:r w:rsidRPr="00D94EC2">
        <w:rPr>
          <w:sz w:val="24"/>
          <w:szCs w:val="24"/>
        </w:rPr>
        <w:t xml:space="preserve">Наименование проекта правого акта: </w:t>
      </w:r>
      <w:r w:rsidRPr="00703756">
        <w:rPr>
          <w:sz w:val="24"/>
          <w:szCs w:val="24"/>
        </w:rPr>
        <w:t>«О назначении публичных слушаний по вопросу утверждения проектов межевания территории».</w:t>
      </w:r>
    </w:p>
    <w:p w:rsidR="00F27805" w:rsidRPr="00D94EC2" w:rsidRDefault="00F27805" w:rsidP="00F27805">
      <w:pPr>
        <w:ind w:firstLine="708"/>
        <w:jc w:val="both"/>
        <w:rPr>
          <w:sz w:val="24"/>
          <w:szCs w:val="24"/>
        </w:rPr>
      </w:pPr>
    </w:p>
    <w:p w:rsidR="00F27805" w:rsidRPr="00D94EC2" w:rsidRDefault="00F27805" w:rsidP="00F27805">
      <w:pPr>
        <w:ind w:firstLine="708"/>
        <w:rPr>
          <w:sz w:val="24"/>
          <w:szCs w:val="24"/>
        </w:rPr>
      </w:pPr>
      <w:r w:rsidRPr="00D94EC2">
        <w:rPr>
          <w:sz w:val="24"/>
          <w:szCs w:val="24"/>
        </w:rPr>
        <w:t xml:space="preserve">Дата проведения: </w:t>
      </w:r>
      <w:r>
        <w:rPr>
          <w:sz w:val="24"/>
          <w:szCs w:val="24"/>
        </w:rPr>
        <w:t>08.09..2023</w:t>
      </w:r>
      <w:r w:rsidRPr="00D94EC2">
        <w:rPr>
          <w:sz w:val="24"/>
          <w:szCs w:val="24"/>
        </w:rPr>
        <w:t xml:space="preserve"> года.</w:t>
      </w:r>
    </w:p>
    <w:p w:rsidR="00F27805" w:rsidRPr="00D94EC2" w:rsidRDefault="00F27805" w:rsidP="00F27805">
      <w:pPr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938"/>
      </w:tblGrid>
      <w:tr w:rsidR="00F27805" w:rsidRPr="00D94EC2" w:rsidTr="00907B02">
        <w:tc>
          <w:tcPr>
            <w:tcW w:w="1809" w:type="dxa"/>
            <w:shd w:val="clear" w:color="auto" w:fill="auto"/>
          </w:tcPr>
          <w:p w:rsidR="00F27805" w:rsidRPr="00D94EC2" w:rsidRDefault="00F27805" w:rsidP="00907B02">
            <w:pPr>
              <w:rPr>
                <w:sz w:val="24"/>
                <w:szCs w:val="24"/>
              </w:rPr>
            </w:pPr>
            <w:r w:rsidRPr="00D94EC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4EC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94EC2">
              <w:rPr>
                <w:sz w:val="24"/>
                <w:szCs w:val="24"/>
              </w:rPr>
              <w:t>/</w:t>
            </w:r>
            <w:proofErr w:type="spellStart"/>
            <w:r w:rsidRPr="00D94EC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38" w:type="dxa"/>
            <w:shd w:val="clear" w:color="auto" w:fill="auto"/>
          </w:tcPr>
          <w:p w:rsidR="00F27805" w:rsidRPr="00D94EC2" w:rsidRDefault="00F27805" w:rsidP="00907B02">
            <w:pPr>
              <w:rPr>
                <w:sz w:val="24"/>
                <w:szCs w:val="24"/>
              </w:rPr>
            </w:pPr>
            <w:r w:rsidRPr="00D94EC2">
              <w:rPr>
                <w:sz w:val="24"/>
                <w:szCs w:val="24"/>
              </w:rPr>
              <w:t>Рекомендации публичного слушания</w:t>
            </w:r>
          </w:p>
        </w:tc>
      </w:tr>
      <w:tr w:rsidR="00F27805" w:rsidRPr="00D94EC2" w:rsidTr="00907B02">
        <w:tc>
          <w:tcPr>
            <w:tcW w:w="1809" w:type="dxa"/>
            <w:shd w:val="clear" w:color="auto" w:fill="auto"/>
          </w:tcPr>
          <w:p w:rsidR="00F27805" w:rsidRPr="00D94EC2" w:rsidRDefault="00F27805" w:rsidP="00907B02">
            <w:pPr>
              <w:rPr>
                <w:sz w:val="24"/>
                <w:szCs w:val="24"/>
              </w:rPr>
            </w:pPr>
            <w:r w:rsidRPr="00D94EC2"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  <w:shd w:val="clear" w:color="auto" w:fill="auto"/>
          </w:tcPr>
          <w:p w:rsidR="00F27805" w:rsidRDefault="00F27805" w:rsidP="00907B02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AF5FB7">
              <w:rPr>
                <w:sz w:val="24"/>
                <w:szCs w:val="24"/>
              </w:rPr>
              <w:t xml:space="preserve">Рекомендовать </w:t>
            </w:r>
            <w:r>
              <w:rPr>
                <w:sz w:val="24"/>
                <w:szCs w:val="24"/>
              </w:rPr>
              <w:t xml:space="preserve">утвердить проекты межевания территории: </w:t>
            </w:r>
          </w:p>
          <w:p w:rsidR="00F27805" w:rsidRDefault="00F27805" w:rsidP="00907B02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976EC">
              <w:rPr>
                <w:sz w:val="24"/>
                <w:szCs w:val="24"/>
              </w:rPr>
              <w:t>проект межевания территории в границах элемента планировочной структуры в районе многоквартирного дома, расположенного по адресу: Республика Каре</w:t>
            </w:r>
            <w:r>
              <w:rPr>
                <w:sz w:val="24"/>
                <w:szCs w:val="24"/>
              </w:rPr>
              <w:t xml:space="preserve">лия, </w:t>
            </w:r>
            <w:proofErr w:type="spellStart"/>
            <w:r>
              <w:rPr>
                <w:sz w:val="24"/>
                <w:szCs w:val="24"/>
              </w:rPr>
              <w:t>Калевальский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Калевала, ул. Совхозная, д.13</w:t>
            </w:r>
          </w:p>
          <w:p w:rsidR="00F27805" w:rsidRPr="006976EC" w:rsidRDefault="00F27805" w:rsidP="00907B02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976EC">
              <w:rPr>
                <w:sz w:val="24"/>
                <w:szCs w:val="24"/>
              </w:rPr>
              <w:t>проекта межевания территории в границах элемента планировочной структуры в р</w:t>
            </w:r>
            <w:r>
              <w:rPr>
                <w:sz w:val="24"/>
                <w:szCs w:val="24"/>
              </w:rPr>
              <w:t>айоне гаражей застройки по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>
              <w:rPr>
                <w:sz w:val="24"/>
                <w:szCs w:val="24"/>
              </w:rPr>
              <w:t xml:space="preserve">л. Советская в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Калевала, кадастровый квартал 10:17:0010725</w:t>
            </w:r>
          </w:p>
          <w:p w:rsidR="00F27805" w:rsidRPr="00BE5DAF" w:rsidRDefault="00F27805" w:rsidP="00907B02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F27805" w:rsidRPr="00D94EC2" w:rsidRDefault="00F27805" w:rsidP="00F27805">
      <w:pPr>
        <w:rPr>
          <w:sz w:val="24"/>
          <w:szCs w:val="24"/>
        </w:rPr>
      </w:pPr>
    </w:p>
    <w:p w:rsidR="00F27805" w:rsidRPr="00D94EC2" w:rsidRDefault="00F27805" w:rsidP="00F27805">
      <w:pPr>
        <w:rPr>
          <w:sz w:val="24"/>
          <w:szCs w:val="24"/>
        </w:rPr>
      </w:pPr>
    </w:p>
    <w:p w:rsidR="00F27805" w:rsidRPr="00D94EC2" w:rsidRDefault="00F27805" w:rsidP="00F27805">
      <w:pPr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Pr="00D94EC2">
        <w:rPr>
          <w:sz w:val="24"/>
          <w:szCs w:val="24"/>
        </w:rPr>
        <w:t xml:space="preserve"> публичного слушания: ______________ </w:t>
      </w:r>
      <w:r>
        <w:rPr>
          <w:sz w:val="24"/>
          <w:szCs w:val="24"/>
        </w:rPr>
        <w:t xml:space="preserve">С.Р. </w:t>
      </w:r>
      <w:proofErr w:type="spellStart"/>
      <w:r>
        <w:rPr>
          <w:sz w:val="24"/>
          <w:szCs w:val="24"/>
        </w:rPr>
        <w:t>Картунен</w:t>
      </w:r>
      <w:proofErr w:type="spellEnd"/>
    </w:p>
    <w:p w:rsidR="00F27805" w:rsidRPr="00D94EC2" w:rsidRDefault="00F27805" w:rsidP="00F27805">
      <w:pPr>
        <w:rPr>
          <w:sz w:val="24"/>
          <w:szCs w:val="24"/>
        </w:rPr>
      </w:pPr>
    </w:p>
    <w:p w:rsidR="00F27805" w:rsidRPr="00D94EC2" w:rsidRDefault="00F27805" w:rsidP="00F27805">
      <w:pPr>
        <w:rPr>
          <w:sz w:val="24"/>
          <w:szCs w:val="24"/>
        </w:rPr>
      </w:pPr>
      <w:r w:rsidRPr="00D94EC2">
        <w:rPr>
          <w:sz w:val="24"/>
          <w:szCs w:val="24"/>
        </w:rPr>
        <w:t xml:space="preserve"> Секретарь публичного слушания: ________________ </w:t>
      </w:r>
      <w:r>
        <w:rPr>
          <w:sz w:val="24"/>
          <w:szCs w:val="24"/>
        </w:rPr>
        <w:t xml:space="preserve"> Ю.А.Никитина</w:t>
      </w:r>
    </w:p>
    <w:p w:rsidR="00F27805" w:rsidRPr="00D94EC2" w:rsidRDefault="00F27805" w:rsidP="00F27805">
      <w:pPr>
        <w:rPr>
          <w:sz w:val="24"/>
          <w:szCs w:val="24"/>
        </w:rPr>
      </w:pPr>
    </w:p>
    <w:p w:rsidR="00823137" w:rsidRDefault="00823137"/>
    <w:sectPr w:rsidR="00823137" w:rsidSect="000A0B7D">
      <w:pgSz w:w="11906" w:h="16838"/>
      <w:pgMar w:top="851" w:right="1133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805"/>
    <w:rsid w:val="00823137"/>
    <w:rsid w:val="00F27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2023-12-06T06:37:00Z</dcterms:created>
  <dcterms:modified xsi:type="dcterms:W3CDTF">2023-12-06T06:37:00Z</dcterms:modified>
</cp:coreProperties>
</file>