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131A" w14:textId="4C0EA738" w:rsidR="00957FF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proofErr w:type="gramStart"/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О 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деятельности</w:t>
      </w:r>
      <w:proofErr w:type="gramEnd"/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Административной комиссии</w:t>
      </w:r>
      <w:r w:rsidR="008847F3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муниципального образования «Калевальский национальный район»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</w:p>
    <w:p w14:paraId="578713BB" w14:textId="752F69ED" w:rsidR="00C15CE7" w:rsidRPr="0090030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З</w:t>
      </w:r>
      <w:r w:rsidR="00731DB6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color w:val="22252D"/>
          <w:kern w:val="36"/>
          <w:szCs w:val="28"/>
          <w:lang w:val="en-US" w:eastAsia="ru-RU"/>
        </w:rPr>
        <w:t>I</w:t>
      </w:r>
      <w:r w:rsidRPr="002A6D88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квартал 2024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.</w:t>
      </w:r>
    </w:p>
    <w:p w14:paraId="7B17E46B" w14:textId="56C542E3" w:rsidR="00090C2B" w:rsidRPr="0043030A" w:rsidRDefault="00090C2B" w:rsidP="00090C2B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43030A">
        <w:rPr>
          <w:sz w:val="24"/>
          <w:szCs w:val="24"/>
        </w:rPr>
        <w:t xml:space="preserve">Основной задачей Административной комиссии является своевременное, всестороннее, полное и объективное выяснение обстоятельств каждого дела об административном правонарушении, выявлении причин и условий их совершения, принятие обоснованных решений по существу совершаемых проступков. </w:t>
      </w:r>
    </w:p>
    <w:p w14:paraId="7C8533B4" w14:textId="77777777" w:rsidR="00090C2B" w:rsidRPr="0043030A" w:rsidRDefault="00090C2B" w:rsidP="00090C2B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43030A">
        <w:rPr>
          <w:sz w:val="24"/>
          <w:szCs w:val="24"/>
        </w:rPr>
        <w:t>Основными направлениями в работе комиссии явля</w:t>
      </w:r>
      <w:bookmarkStart w:id="0" w:name="_GoBack"/>
      <w:bookmarkEnd w:id="0"/>
      <w:r w:rsidRPr="0043030A">
        <w:rPr>
          <w:sz w:val="24"/>
          <w:szCs w:val="24"/>
        </w:rPr>
        <w:t>ются:</w:t>
      </w:r>
    </w:p>
    <w:p w14:paraId="20B66BFB" w14:textId="77777777" w:rsidR="00090C2B" w:rsidRPr="0043030A" w:rsidRDefault="00090C2B" w:rsidP="00090C2B">
      <w:pPr>
        <w:pStyle w:val="a3"/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sz w:val="24"/>
          <w:szCs w:val="24"/>
        </w:rPr>
      </w:pPr>
      <w:r w:rsidRPr="0043030A">
        <w:rPr>
          <w:sz w:val="24"/>
          <w:szCs w:val="24"/>
        </w:rPr>
        <w:t>составление и рассмотрение протоколов об административных правонарушениях;</w:t>
      </w:r>
    </w:p>
    <w:p w14:paraId="584DCC50" w14:textId="77777777" w:rsidR="00090C2B" w:rsidRPr="0043030A" w:rsidRDefault="00090C2B" w:rsidP="00090C2B">
      <w:pPr>
        <w:pStyle w:val="a3"/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sz w:val="24"/>
          <w:szCs w:val="24"/>
        </w:rPr>
      </w:pPr>
      <w:r w:rsidRPr="0043030A">
        <w:rPr>
          <w:sz w:val="24"/>
          <w:szCs w:val="24"/>
        </w:rPr>
        <w:t>доведение решений комиссии до каждого правонарушителя;</w:t>
      </w:r>
    </w:p>
    <w:p w14:paraId="1D6797FF" w14:textId="77777777" w:rsidR="00090C2B" w:rsidRPr="0043030A" w:rsidRDefault="00090C2B" w:rsidP="00090C2B">
      <w:pPr>
        <w:pStyle w:val="a3"/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sz w:val="24"/>
          <w:szCs w:val="24"/>
        </w:rPr>
      </w:pPr>
      <w:r w:rsidRPr="0043030A">
        <w:rPr>
          <w:sz w:val="24"/>
          <w:szCs w:val="24"/>
        </w:rPr>
        <w:t>контроль над исполнением постановлений комиссии о наложении административных наказаний;</w:t>
      </w:r>
    </w:p>
    <w:p w14:paraId="09611000" w14:textId="2A3ED599" w:rsidR="00090C2B" w:rsidRPr="0043030A" w:rsidRDefault="00090C2B" w:rsidP="00090C2B">
      <w:pPr>
        <w:pStyle w:val="a3"/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sz w:val="24"/>
          <w:szCs w:val="24"/>
        </w:rPr>
      </w:pPr>
      <w:r w:rsidRPr="0043030A">
        <w:rPr>
          <w:sz w:val="24"/>
          <w:szCs w:val="24"/>
        </w:rPr>
        <w:t xml:space="preserve">выявление причин и условий, способствовавших совершению административных правонарушений, их анализ. </w:t>
      </w:r>
    </w:p>
    <w:p w14:paraId="15597EE8" w14:textId="21484152" w:rsidR="0076558B" w:rsidRPr="0043030A" w:rsidRDefault="005D6168" w:rsidP="00751A01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Всего, за </w:t>
      </w:r>
      <w:r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5D616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квартал 2024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года проведено </w:t>
      </w:r>
      <w:r>
        <w:rPr>
          <w:rFonts w:eastAsia="Times New Roman" w:cs="Times New Roman"/>
          <w:sz w:val="24"/>
          <w:szCs w:val="24"/>
          <w:lang w:eastAsia="ru-RU"/>
        </w:rPr>
        <w:t>3 заседания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на которых было рассмотрено 1</w:t>
      </w:r>
      <w:r w:rsidR="00731DB6">
        <w:rPr>
          <w:rFonts w:eastAsia="Times New Roman" w:cs="Times New Roman"/>
          <w:sz w:val="24"/>
          <w:szCs w:val="24"/>
          <w:lang w:eastAsia="ru-RU"/>
        </w:rPr>
        <w:t>2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административных материала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D50F058" w14:textId="6C0105B7" w:rsidR="005767B7" w:rsidRPr="0043030A" w:rsidRDefault="00751A01" w:rsidP="007655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В производстве админис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т</w:t>
      </w:r>
      <w:r w:rsidR="005D6168">
        <w:rPr>
          <w:rFonts w:eastAsia="Times New Roman" w:cs="Times New Roman"/>
          <w:sz w:val="24"/>
          <w:szCs w:val="24"/>
          <w:lang w:eastAsia="ru-RU"/>
        </w:rPr>
        <w:t>ративного органа находилось 12 протоколов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правонарушениях, из </w:t>
      </w:r>
      <w:r w:rsidR="005D6168">
        <w:rPr>
          <w:rFonts w:eastAsia="Times New Roman" w:cs="Times New Roman"/>
          <w:sz w:val="24"/>
          <w:szCs w:val="24"/>
          <w:lang w:eastAsia="ru-RU"/>
        </w:rPr>
        <w:t>которых один составлен</w:t>
      </w:r>
      <w:r w:rsidR="00090C2B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должностным лицом</w:t>
      </w:r>
      <w:r w:rsidR="00D952BB" w:rsidRPr="0043030A"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уполномоченным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на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составление протоколов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</w:t>
      </w:r>
      <w:r w:rsidR="0076558B" w:rsidRPr="0043030A">
        <w:rPr>
          <w:rFonts w:eastAsia="Times New Roman" w:cs="Times New Roman"/>
          <w:sz w:val="24"/>
          <w:szCs w:val="24"/>
          <w:lang w:eastAsia="ru-RU"/>
        </w:rPr>
        <w:t>,</w:t>
      </w:r>
      <w:r w:rsidR="005767B7" w:rsidRPr="0043030A">
        <w:rPr>
          <w:sz w:val="24"/>
          <w:szCs w:val="24"/>
        </w:rPr>
        <w:t xml:space="preserve"> из них:</w:t>
      </w:r>
    </w:p>
    <w:p w14:paraId="690B9FBD" w14:textId="3C91A66B" w:rsidR="001F3969" w:rsidRPr="0043030A" w:rsidRDefault="005767B7" w:rsidP="001F3969">
      <w:pPr>
        <w:pStyle w:val="1"/>
        <w:numPr>
          <w:ilvl w:val="0"/>
          <w:numId w:val="9"/>
        </w:numPr>
        <w:ind w:left="0"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43030A">
        <w:rPr>
          <w:rFonts w:ascii="Times New Roman" w:hAnsi="Times New Roman"/>
          <w:sz w:val="24"/>
          <w:szCs w:val="24"/>
        </w:rPr>
        <w:t>ст. 2.1 «Совершение действий, нарушающих тишину и покой граждан» Закона Республики Карелия от 15 мая 2008 года № 1191-ЗРК «Об админи</w:t>
      </w:r>
      <w:r w:rsidR="005D6168">
        <w:rPr>
          <w:rFonts w:ascii="Times New Roman" w:hAnsi="Times New Roman"/>
          <w:sz w:val="24"/>
          <w:szCs w:val="24"/>
        </w:rPr>
        <w:t>стративных правонарушениях» - 11</w:t>
      </w:r>
      <w:r w:rsidRPr="0043030A">
        <w:rPr>
          <w:rFonts w:ascii="Times New Roman" w:hAnsi="Times New Roman"/>
          <w:sz w:val="24"/>
          <w:szCs w:val="24"/>
        </w:rPr>
        <w:t>;</w:t>
      </w:r>
    </w:p>
    <w:p w14:paraId="6995C802" w14:textId="5F40C390" w:rsidR="001F3969" w:rsidRPr="0043030A" w:rsidRDefault="0092407B" w:rsidP="001F3969">
      <w:pPr>
        <w:pStyle w:val="1"/>
        <w:numPr>
          <w:ilvl w:val="0"/>
          <w:numId w:val="9"/>
        </w:numPr>
        <w:ind w:left="0"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92407B">
        <w:rPr>
          <w:rFonts w:ascii="Times New Roman" w:hAnsi="Times New Roman"/>
          <w:sz w:val="24"/>
          <w:szCs w:val="24"/>
        </w:rPr>
        <w:t>ст. 2.28 «Нарушение дополнительных требований к содержанию домашних животных, в том числе к их выгулу, на территории Республики Карелия» Закона Республики Карелия от 15.05.2008 № 1191-ЗРК «Об административных правонарушениях»</w:t>
      </w:r>
      <w:r>
        <w:rPr>
          <w:rFonts w:ascii="Times New Roman" w:hAnsi="Times New Roman"/>
          <w:sz w:val="24"/>
          <w:szCs w:val="24"/>
        </w:rPr>
        <w:t xml:space="preserve"> </w:t>
      </w:r>
      <w:r w:rsidR="005767B7" w:rsidRPr="0092407B">
        <w:rPr>
          <w:rFonts w:ascii="Times New Roman" w:hAnsi="Times New Roman"/>
          <w:sz w:val="24"/>
          <w:szCs w:val="24"/>
        </w:rPr>
        <w:t>-</w:t>
      </w:r>
      <w:r w:rsidR="005D6168">
        <w:rPr>
          <w:rFonts w:ascii="Times New Roman" w:hAnsi="Times New Roman"/>
          <w:sz w:val="24"/>
          <w:szCs w:val="24"/>
        </w:rPr>
        <w:t xml:space="preserve"> 1</w:t>
      </w:r>
      <w:r w:rsidR="005767B7" w:rsidRPr="0043030A">
        <w:rPr>
          <w:rFonts w:ascii="Times New Roman" w:hAnsi="Times New Roman"/>
          <w:sz w:val="24"/>
          <w:szCs w:val="24"/>
        </w:rPr>
        <w:t>;</w:t>
      </w:r>
    </w:p>
    <w:p w14:paraId="175E3079" w14:textId="2D6DBA8F" w:rsidR="0076558B" w:rsidRPr="005D6168" w:rsidRDefault="0076558B" w:rsidP="007655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cs="Times New Roman"/>
          <w:color w:val="FF0000"/>
          <w:sz w:val="24"/>
          <w:szCs w:val="24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За нарушения норм Закона Республики Карелия от 15.05.2008 № 1191-ЗРК «Об административных правонарушениях» к административн</w:t>
      </w:r>
      <w:r w:rsidR="005D6168">
        <w:rPr>
          <w:rFonts w:eastAsia="Times New Roman" w:cs="Times New Roman"/>
          <w:sz w:val="24"/>
          <w:szCs w:val="24"/>
          <w:lang w:eastAsia="ru-RU"/>
        </w:rPr>
        <w:t>ой ответственности привлечено 1</w:t>
      </w:r>
      <w:r w:rsidR="0092407B">
        <w:rPr>
          <w:rFonts w:eastAsia="Times New Roman" w:cs="Times New Roman"/>
          <w:sz w:val="24"/>
          <w:szCs w:val="24"/>
          <w:lang w:eastAsia="ru-RU"/>
        </w:rPr>
        <w:t>2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 граждан</w:t>
      </w:r>
      <w:r w:rsidR="0092407B">
        <w:rPr>
          <w:rFonts w:eastAsia="Times New Roman" w:cs="Times New Roman"/>
          <w:sz w:val="24"/>
          <w:szCs w:val="24"/>
          <w:lang w:eastAsia="ru-RU"/>
        </w:rPr>
        <w:t>ина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, вынесено </w:t>
      </w:r>
      <w:r w:rsidR="005D6168">
        <w:rPr>
          <w:rFonts w:eastAsia="Times New Roman" w:cs="Times New Roman"/>
          <w:sz w:val="24"/>
          <w:szCs w:val="24"/>
          <w:lang w:eastAsia="ru-RU"/>
        </w:rPr>
        <w:t>1 предупреждение</w:t>
      </w:r>
      <w:r w:rsidR="00B179D7" w:rsidRPr="00B179D7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2A6D88" w:rsidRPr="002A6D88">
        <w:rPr>
          <w:rFonts w:eastAsia="Times New Roman" w:cs="Times New Roman"/>
          <w:sz w:val="24"/>
          <w:szCs w:val="24"/>
          <w:lang w:eastAsia="ru-RU"/>
        </w:rPr>
        <w:t>11</w:t>
      </w:r>
      <w:r w:rsidRPr="002A6D88">
        <w:rPr>
          <w:rFonts w:eastAsia="Times New Roman" w:cs="Times New Roman"/>
          <w:sz w:val="24"/>
          <w:szCs w:val="24"/>
          <w:lang w:eastAsia="ru-RU"/>
        </w:rPr>
        <w:t xml:space="preserve"> административных штрафа </w:t>
      </w:r>
      <w:r w:rsidR="002A6D88" w:rsidRPr="002A6D88">
        <w:rPr>
          <w:rFonts w:eastAsia="Times New Roman" w:cs="Times New Roman"/>
          <w:sz w:val="24"/>
          <w:szCs w:val="24"/>
          <w:lang w:eastAsia="ru-RU"/>
        </w:rPr>
        <w:t>на сумму 24 5</w:t>
      </w:r>
      <w:r w:rsidRPr="002A6D88">
        <w:rPr>
          <w:rFonts w:eastAsia="Times New Roman" w:cs="Times New Roman"/>
          <w:sz w:val="24"/>
          <w:szCs w:val="24"/>
          <w:lang w:eastAsia="ru-RU"/>
        </w:rPr>
        <w:t>00,0</w:t>
      </w:r>
      <w:r w:rsidR="002A6D88" w:rsidRPr="002A6D88">
        <w:rPr>
          <w:rFonts w:eastAsia="Times New Roman" w:cs="Times New Roman"/>
          <w:sz w:val="24"/>
          <w:szCs w:val="24"/>
          <w:lang w:eastAsia="ru-RU"/>
        </w:rPr>
        <w:t>0 (двадцать четыре</w:t>
      </w:r>
      <w:r w:rsidR="006F2C51" w:rsidRPr="002A6D88">
        <w:rPr>
          <w:rFonts w:eastAsia="Times New Roman" w:cs="Times New Roman"/>
          <w:sz w:val="24"/>
          <w:szCs w:val="24"/>
          <w:lang w:eastAsia="ru-RU"/>
        </w:rPr>
        <w:t xml:space="preserve"> тысяч</w:t>
      </w:r>
      <w:r w:rsidR="002A6D88" w:rsidRPr="002A6D88">
        <w:rPr>
          <w:rFonts w:eastAsia="Times New Roman" w:cs="Times New Roman"/>
          <w:sz w:val="24"/>
          <w:szCs w:val="24"/>
          <w:lang w:eastAsia="ru-RU"/>
        </w:rPr>
        <w:t>и пят</w:t>
      </w:r>
      <w:r w:rsidRPr="002A6D88">
        <w:rPr>
          <w:rFonts w:eastAsia="Times New Roman" w:cs="Times New Roman"/>
          <w:sz w:val="24"/>
          <w:szCs w:val="24"/>
          <w:lang w:eastAsia="ru-RU"/>
        </w:rPr>
        <w:t>ьсот) рублей.</w:t>
      </w:r>
    </w:p>
    <w:p w14:paraId="4DACF836" w14:textId="43F295FF" w:rsidR="001F3969" w:rsidRPr="00B8557C" w:rsidRDefault="00D952BB" w:rsidP="0076558B">
      <w:pPr>
        <w:pStyle w:val="1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B8557C">
        <w:rPr>
          <w:rFonts w:ascii="Times New Roman" w:hAnsi="Times New Roman"/>
          <w:sz w:val="24"/>
          <w:szCs w:val="24"/>
        </w:rPr>
        <w:t>Сумма</w:t>
      </w:r>
      <w:r w:rsidR="005767B7" w:rsidRPr="00B8557C">
        <w:rPr>
          <w:rFonts w:ascii="Times New Roman" w:hAnsi="Times New Roman"/>
          <w:sz w:val="24"/>
          <w:szCs w:val="24"/>
        </w:rPr>
        <w:t xml:space="preserve"> взысканных административных штраф</w:t>
      </w:r>
      <w:r w:rsidR="008451D6" w:rsidRPr="00B8557C">
        <w:rPr>
          <w:rFonts w:ascii="Times New Roman" w:hAnsi="Times New Roman"/>
          <w:sz w:val="24"/>
          <w:szCs w:val="24"/>
        </w:rPr>
        <w:t>ов</w:t>
      </w:r>
      <w:r w:rsidRPr="00B8557C">
        <w:rPr>
          <w:rFonts w:ascii="Times New Roman" w:hAnsi="Times New Roman"/>
          <w:sz w:val="24"/>
          <w:szCs w:val="24"/>
        </w:rPr>
        <w:t xml:space="preserve"> </w:t>
      </w:r>
      <w:r w:rsidR="008451D6" w:rsidRPr="00B8557C">
        <w:rPr>
          <w:rFonts w:ascii="Times New Roman" w:hAnsi="Times New Roman"/>
          <w:sz w:val="24"/>
          <w:szCs w:val="24"/>
        </w:rPr>
        <w:t xml:space="preserve">–  </w:t>
      </w:r>
      <w:r w:rsidR="00B8557C" w:rsidRPr="00B8557C">
        <w:rPr>
          <w:rFonts w:ascii="Times New Roman" w:hAnsi="Times New Roman"/>
          <w:sz w:val="24"/>
          <w:szCs w:val="24"/>
        </w:rPr>
        <w:t>13500</w:t>
      </w:r>
      <w:r w:rsidR="005767B7" w:rsidRPr="00B8557C">
        <w:rPr>
          <w:rFonts w:ascii="Times New Roman" w:hAnsi="Times New Roman"/>
          <w:sz w:val="24"/>
          <w:szCs w:val="24"/>
        </w:rPr>
        <w:t xml:space="preserve"> руб</w:t>
      </w:r>
      <w:r w:rsidR="008C5E62" w:rsidRPr="00B8557C">
        <w:rPr>
          <w:rFonts w:ascii="Times New Roman" w:hAnsi="Times New Roman"/>
          <w:sz w:val="24"/>
          <w:szCs w:val="24"/>
        </w:rPr>
        <w:t>.</w:t>
      </w:r>
      <w:r w:rsidR="00B8557C" w:rsidRPr="00B8557C">
        <w:rPr>
          <w:rFonts w:ascii="Times New Roman" w:hAnsi="Times New Roman"/>
          <w:sz w:val="24"/>
          <w:szCs w:val="24"/>
        </w:rPr>
        <w:t>, из них 135</w:t>
      </w:r>
      <w:r w:rsidRPr="00B8557C">
        <w:rPr>
          <w:rFonts w:ascii="Times New Roman" w:hAnsi="Times New Roman"/>
          <w:sz w:val="24"/>
          <w:szCs w:val="24"/>
        </w:rPr>
        <w:t>00,00 руб. в местный бюджет</w:t>
      </w:r>
      <w:r w:rsidR="005767B7" w:rsidRPr="00B8557C">
        <w:rPr>
          <w:rFonts w:ascii="Times New Roman" w:hAnsi="Times New Roman"/>
          <w:sz w:val="24"/>
          <w:szCs w:val="24"/>
        </w:rPr>
        <w:t>.</w:t>
      </w:r>
    </w:p>
    <w:p w14:paraId="4D43A440" w14:textId="16A5C712" w:rsidR="00751A01" w:rsidRPr="000511E3" w:rsidRDefault="00751A01" w:rsidP="00F775A3">
      <w:pPr>
        <w:shd w:val="clear" w:color="auto" w:fill="FFFFFF"/>
        <w:spacing w:before="100" w:beforeAutospacing="1" w:after="100" w:afterAutospacing="1"/>
        <w:ind w:firstLine="567"/>
        <w:jc w:val="both"/>
      </w:pPr>
      <w:r w:rsidRPr="000511E3">
        <w:rPr>
          <w:sz w:val="24"/>
          <w:szCs w:val="24"/>
        </w:rPr>
        <w:t>В целях контроля взыскания наложенных штрафов проводится ежемесячная сверка о взысканных штрафах. За данный период работы администрати</w:t>
      </w:r>
      <w:r w:rsidR="000511E3" w:rsidRPr="000511E3">
        <w:rPr>
          <w:sz w:val="24"/>
          <w:szCs w:val="24"/>
        </w:rPr>
        <w:t>вной комис</w:t>
      </w:r>
      <w:r w:rsidR="00B8557C">
        <w:rPr>
          <w:sz w:val="24"/>
          <w:szCs w:val="24"/>
        </w:rPr>
        <w:t>сии было направлено 3</w:t>
      </w:r>
      <w:r w:rsidRPr="000511E3">
        <w:rPr>
          <w:sz w:val="24"/>
          <w:szCs w:val="24"/>
        </w:rPr>
        <w:t xml:space="preserve"> </w:t>
      </w:r>
      <w:r w:rsidR="00DA7D46" w:rsidRPr="000511E3">
        <w:rPr>
          <w:sz w:val="24"/>
          <w:szCs w:val="24"/>
        </w:rPr>
        <w:t>постановле</w:t>
      </w:r>
      <w:r w:rsidR="00B8557C">
        <w:rPr>
          <w:sz w:val="24"/>
          <w:szCs w:val="24"/>
        </w:rPr>
        <w:t>ния</w:t>
      </w:r>
      <w:r w:rsidRPr="000511E3">
        <w:rPr>
          <w:sz w:val="24"/>
          <w:szCs w:val="24"/>
        </w:rPr>
        <w:t xml:space="preserve"> о возбуждении </w:t>
      </w:r>
      <w:r w:rsidR="00DA7D46" w:rsidRPr="000511E3">
        <w:rPr>
          <w:sz w:val="24"/>
          <w:szCs w:val="24"/>
        </w:rPr>
        <w:t>исполнительного производства н</w:t>
      </w:r>
      <w:r w:rsidR="00DA7D46" w:rsidRPr="000511E3">
        <w:rPr>
          <w:rFonts w:eastAsia="Times New Roman" w:cs="Times New Roman"/>
          <w:sz w:val="24"/>
          <w:szCs w:val="24"/>
          <w:lang w:eastAsia="ru-RU"/>
        </w:rPr>
        <w:t>а взыскание неоплаченных в срок административных штрафов правонарушителями</w:t>
      </w:r>
      <w:r w:rsidRPr="000511E3">
        <w:rPr>
          <w:sz w:val="24"/>
          <w:szCs w:val="24"/>
        </w:rPr>
        <w:t xml:space="preserve">, которые в добровольном порядке не </w:t>
      </w:r>
      <w:r w:rsidR="00DA7D46" w:rsidRPr="000511E3">
        <w:rPr>
          <w:sz w:val="24"/>
          <w:szCs w:val="24"/>
        </w:rPr>
        <w:t>оплатили административный штраф</w:t>
      </w:r>
      <w:r w:rsidR="00F775A3" w:rsidRPr="000511E3">
        <w:rPr>
          <w:rFonts w:eastAsia="Times New Roman" w:cs="Times New Roman"/>
          <w:sz w:val="24"/>
          <w:szCs w:val="24"/>
          <w:lang w:eastAsia="ru-RU"/>
        </w:rPr>
        <w:t>.</w:t>
      </w:r>
    </w:p>
    <w:p w14:paraId="35784775" w14:textId="21D00DD6" w:rsidR="00F775A3" w:rsidRPr="000511E3" w:rsidRDefault="00751A01" w:rsidP="00F775A3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0511E3">
        <w:rPr>
          <w:sz w:val="24"/>
          <w:szCs w:val="24"/>
        </w:rPr>
        <w:t>Каждое принимаемое решение административной комиссии стоит на контроле его исполнения в указанный срок. В отчетном периоде постановлений в судеб</w:t>
      </w:r>
      <w:r w:rsidR="00B8557C">
        <w:rPr>
          <w:sz w:val="24"/>
          <w:szCs w:val="24"/>
        </w:rPr>
        <w:t>ном порядке обжаловано не было.</w:t>
      </w:r>
    </w:p>
    <w:sectPr w:rsidR="00F775A3" w:rsidRPr="000511E3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2B7F5" w14:textId="77777777" w:rsidR="00550649" w:rsidRDefault="00550649" w:rsidP="00795461">
      <w:pPr>
        <w:spacing w:after="0"/>
      </w:pPr>
      <w:r>
        <w:separator/>
      </w:r>
    </w:p>
  </w:endnote>
  <w:endnote w:type="continuationSeparator" w:id="0">
    <w:p w14:paraId="7E6EB0BF" w14:textId="77777777" w:rsidR="00550649" w:rsidRDefault="00550649" w:rsidP="00795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  <w:sz w:val="22"/>
      </w:rPr>
      <w:id w:val="309907906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theme="majorBidi"/>
        <w:b/>
        <w:i/>
        <w:color w:val="4472C4" w:themeColor="accent1"/>
        <w:sz w:val="20"/>
        <w:szCs w:val="40"/>
      </w:rPr>
    </w:sdtEndPr>
    <w:sdtContent>
      <w:p w14:paraId="703CCCD6" w14:textId="0B357C6E" w:rsidR="00795461" w:rsidRPr="00795461" w:rsidRDefault="00795461">
        <w:pPr>
          <w:pStyle w:val="a9"/>
          <w:jc w:val="right"/>
          <w:rPr>
            <w:rFonts w:eastAsiaTheme="majorEastAsia" w:cstheme="majorBidi"/>
            <w:b/>
            <w:i/>
            <w:color w:val="4472C4" w:themeColor="accent1"/>
            <w:sz w:val="20"/>
            <w:szCs w:val="40"/>
          </w:rPr>
        </w:pPr>
        <w:r w:rsidRPr="00795461">
          <w:rPr>
            <w:rFonts w:eastAsiaTheme="minorEastAsia" w:cs="Times New Roman"/>
            <w:b/>
            <w:i/>
            <w:sz w:val="20"/>
          </w:rPr>
          <w:fldChar w:fldCharType="begin"/>
        </w:r>
        <w:r w:rsidRPr="00795461">
          <w:rPr>
            <w:b/>
            <w:i/>
            <w:sz w:val="20"/>
          </w:rPr>
          <w:instrText>PAGE   \* MERGEFORMAT</w:instrText>
        </w:r>
        <w:r w:rsidRPr="00795461">
          <w:rPr>
            <w:rFonts w:eastAsiaTheme="minorEastAsia" w:cs="Times New Roman"/>
            <w:b/>
            <w:i/>
            <w:sz w:val="20"/>
          </w:rPr>
          <w:fldChar w:fldCharType="separate"/>
        </w:r>
        <w:r w:rsidR="00B8557C" w:rsidRPr="00B8557C">
          <w:rPr>
            <w:rFonts w:eastAsiaTheme="majorEastAsia" w:cstheme="majorBidi"/>
            <w:b/>
            <w:i/>
            <w:noProof/>
            <w:sz w:val="20"/>
            <w:szCs w:val="40"/>
          </w:rPr>
          <w:t>1</w:t>
        </w:r>
        <w:r w:rsidRPr="00795461">
          <w:rPr>
            <w:rFonts w:eastAsiaTheme="majorEastAsia" w:cstheme="majorBidi"/>
            <w:b/>
            <w:i/>
            <w:sz w:val="20"/>
            <w:szCs w:val="40"/>
          </w:rPr>
          <w:fldChar w:fldCharType="end"/>
        </w:r>
      </w:p>
    </w:sdtContent>
  </w:sdt>
  <w:p w14:paraId="4392574D" w14:textId="77777777" w:rsidR="00795461" w:rsidRDefault="00795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C03C" w14:textId="77777777" w:rsidR="00550649" w:rsidRDefault="00550649" w:rsidP="00795461">
      <w:pPr>
        <w:spacing w:after="0"/>
      </w:pPr>
      <w:r>
        <w:separator/>
      </w:r>
    </w:p>
  </w:footnote>
  <w:footnote w:type="continuationSeparator" w:id="0">
    <w:p w14:paraId="72553B0C" w14:textId="77777777" w:rsidR="00550649" w:rsidRDefault="00550649" w:rsidP="00795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3F"/>
    <w:multiLevelType w:val="hybridMultilevel"/>
    <w:tmpl w:val="CC8A4F0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9F8"/>
    <w:multiLevelType w:val="multilevel"/>
    <w:tmpl w:val="9D2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2C31"/>
    <w:multiLevelType w:val="hybridMultilevel"/>
    <w:tmpl w:val="196CA43A"/>
    <w:lvl w:ilvl="0" w:tplc="4C6E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521"/>
    <w:multiLevelType w:val="multilevel"/>
    <w:tmpl w:val="EEA4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A3136"/>
    <w:multiLevelType w:val="multilevel"/>
    <w:tmpl w:val="4E50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557D1"/>
    <w:multiLevelType w:val="multilevel"/>
    <w:tmpl w:val="6B6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AC6"/>
    <w:multiLevelType w:val="hybridMultilevel"/>
    <w:tmpl w:val="8948390E"/>
    <w:lvl w:ilvl="0" w:tplc="4C6E9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1C2503"/>
    <w:multiLevelType w:val="multilevel"/>
    <w:tmpl w:val="78C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577E"/>
    <w:multiLevelType w:val="multilevel"/>
    <w:tmpl w:val="7C74DF3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 w:val="0"/>
      </w:rPr>
    </w:lvl>
  </w:abstractNum>
  <w:abstractNum w:abstractNumId="9" w15:restartNumberingAfterBreak="0">
    <w:nsid w:val="79E76DFF"/>
    <w:multiLevelType w:val="hybridMultilevel"/>
    <w:tmpl w:val="130299C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7"/>
    <w:rsid w:val="000511E3"/>
    <w:rsid w:val="00090C2B"/>
    <w:rsid w:val="000A354F"/>
    <w:rsid w:val="000E4EDC"/>
    <w:rsid w:val="000F0916"/>
    <w:rsid w:val="000F7A00"/>
    <w:rsid w:val="00121ADC"/>
    <w:rsid w:val="001656AD"/>
    <w:rsid w:val="001659EA"/>
    <w:rsid w:val="001A0ADB"/>
    <w:rsid w:val="001A45C2"/>
    <w:rsid w:val="001D5C3C"/>
    <w:rsid w:val="001F3969"/>
    <w:rsid w:val="0022713D"/>
    <w:rsid w:val="002308C2"/>
    <w:rsid w:val="002A6D88"/>
    <w:rsid w:val="002D6A07"/>
    <w:rsid w:val="00407B68"/>
    <w:rsid w:val="004245BD"/>
    <w:rsid w:val="0043030A"/>
    <w:rsid w:val="00462335"/>
    <w:rsid w:val="00495CFC"/>
    <w:rsid w:val="004A5D27"/>
    <w:rsid w:val="00550649"/>
    <w:rsid w:val="005767B7"/>
    <w:rsid w:val="00594D70"/>
    <w:rsid w:val="00595274"/>
    <w:rsid w:val="005D6168"/>
    <w:rsid w:val="005E0A04"/>
    <w:rsid w:val="00617992"/>
    <w:rsid w:val="00666297"/>
    <w:rsid w:val="00673515"/>
    <w:rsid w:val="006C0B77"/>
    <w:rsid w:val="006F2C51"/>
    <w:rsid w:val="006F5096"/>
    <w:rsid w:val="007172ED"/>
    <w:rsid w:val="00731DB6"/>
    <w:rsid w:val="00751A01"/>
    <w:rsid w:val="0076044A"/>
    <w:rsid w:val="007630C3"/>
    <w:rsid w:val="0076558B"/>
    <w:rsid w:val="00795461"/>
    <w:rsid w:val="007A04FB"/>
    <w:rsid w:val="007A28A9"/>
    <w:rsid w:val="007C0DF9"/>
    <w:rsid w:val="007D4EA9"/>
    <w:rsid w:val="007E1495"/>
    <w:rsid w:val="007F3A2D"/>
    <w:rsid w:val="008242FF"/>
    <w:rsid w:val="008451D6"/>
    <w:rsid w:val="00870751"/>
    <w:rsid w:val="008847F3"/>
    <w:rsid w:val="00887889"/>
    <w:rsid w:val="008A11E4"/>
    <w:rsid w:val="008C5E62"/>
    <w:rsid w:val="008D017B"/>
    <w:rsid w:val="008E5EA9"/>
    <w:rsid w:val="00900300"/>
    <w:rsid w:val="00922C48"/>
    <w:rsid w:val="0092407B"/>
    <w:rsid w:val="0094612B"/>
    <w:rsid w:val="00957FF0"/>
    <w:rsid w:val="009B6B3F"/>
    <w:rsid w:val="00AC5122"/>
    <w:rsid w:val="00AD1355"/>
    <w:rsid w:val="00AE42A2"/>
    <w:rsid w:val="00AF0375"/>
    <w:rsid w:val="00B179D7"/>
    <w:rsid w:val="00B8557C"/>
    <w:rsid w:val="00B915B7"/>
    <w:rsid w:val="00BA1488"/>
    <w:rsid w:val="00C03DDC"/>
    <w:rsid w:val="00C15CE7"/>
    <w:rsid w:val="00D5132E"/>
    <w:rsid w:val="00D63AD3"/>
    <w:rsid w:val="00D9381C"/>
    <w:rsid w:val="00D952BB"/>
    <w:rsid w:val="00DA7D46"/>
    <w:rsid w:val="00DB50EE"/>
    <w:rsid w:val="00DD669B"/>
    <w:rsid w:val="00E6245F"/>
    <w:rsid w:val="00E85D73"/>
    <w:rsid w:val="00EA59DF"/>
    <w:rsid w:val="00EC5000"/>
    <w:rsid w:val="00EE4070"/>
    <w:rsid w:val="00F12C76"/>
    <w:rsid w:val="00F30DF2"/>
    <w:rsid w:val="00F71F30"/>
    <w:rsid w:val="00F775A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631"/>
  <w15:chartTrackingRefBased/>
  <w15:docId w15:val="{C8B00086-6281-4118-AF5B-21F5999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1"/>
    <w:pPr>
      <w:ind w:left="720"/>
      <w:contextualSpacing/>
    </w:pPr>
  </w:style>
  <w:style w:type="table" w:styleId="a4">
    <w:name w:val="Table Grid"/>
    <w:basedOn w:val="a1"/>
    <w:uiPriority w:val="39"/>
    <w:rsid w:val="007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76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9546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95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41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64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3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7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5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9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34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3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6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2819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9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5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404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8125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5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9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427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808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21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982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43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5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4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2808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9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2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9352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653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196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52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6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1870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0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61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7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7313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7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06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8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924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40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3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9686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9597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0058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19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41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8317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591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17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8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7691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388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7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71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82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3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Winard3029</cp:lastModifiedBy>
  <cp:revision>2</cp:revision>
  <cp:lastPrinted>2023-01-10T11:16:00Z</cp:lastPrinted>
  <dcterms:created xsi:type="dcterms:W3CDTF">2024-06-18T06:27:00Z</dcterms:created>
  <dcterms:modified xsi:type="dcterms:W3CDTF">2024-06-18T06:27:00Z</dcterms:modified>
</cp:coreProperties>
</file>